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CC" w:rsidRPr="00214873" w:rsidRDefault="00214873" w:rsidP="00214873">
      <w:pPr>
        <w:ind w:firstLine="567"/>
        <w:jc w:val="both"/>
        <w:rPr>
          <w:sz w:val="28"/>
          <w:szCs w:val="28"/>
        </w:rPr>
      </w:pPr>
      <w:r w:rsidRPr="00214873">
        <w:rPr>
          <w:sz w:val="28"/>
          <w:szCs w:val="28"/>
        </w:rPr>
        <w:t>На основании Приказа № 49 от 16.02.2023г. для предоставления ограниченного права доступа к имуществу (инфраструктуре электроэнергетики) ООО «ЕвразЭнергоТранс» для пользователей инфраструктуры установить тариф на размещение сетей электросвязи на одной опоре в размере 171 (сто семьдесят один рубль) 12 коп. в месяц с учетом НДС (20%)</w:t>
      </w:r>
      <w:bookmarkStart w:id="0" w:name="_GoBack"/>
      <w:bookmarkEnd w:id="0"/>
    </w:p>
    <w:sectPr w:rsidR="002F5ECC" w:rsidRPr="0021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ource Serif Pro Semibold">
    <w:altName w:val="Cambria Math"/>
    <w:charset w:val="CC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3"/>
    <w:rsid w:val="00214873"/>
    <w:rsid w:val="002F5ECC"/>
    <w:rsid w:val="0042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4ECE"/>
  <w15:chartTrackingRefBased/>
  <w15:docId w15:val="{05C68B79-5D11-49E8-9317-2A3A165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C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6DC0"/>
    <w:pPr>
      <w:keepNext/>
      <w:widowControl/>
      <w:autoSpaceDE/>
      <w:autoSpaceDN/>
      <w:adjustRightInd/>
      <w:spacing w:before="240" w:after="60"/>
      <w:outlineLvl w:val="0"/>
    </w:pPr>
    <w:rPr>
      <w:rFonts w:ascii="Source Serif Pro Semibold" w:eastAsia="Source Serif Pro Semibold" w:hAnsi="Source Serif Pro Semibold" w:cs="Source Serif Pro Semibold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D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26DC0"/>
    <w:pPr>
      <w:keepNext/>
      <w:widowControl/>
      <w:autoSpaceDE/>
      <w:autoSpaceDN/>
      <w:adjustRightInd/>
      <w:spacing w:line="360" w:lineRule="auto"/>
      <w:ind w:left="142" w:right="142" w:firstLine="709"/>
      <w:outlineLvl w:val="3"/>
    </w:pPr>
    <w:rPr>
      <w:rFonts w:ascii="Source Serif Pro Semibold" w:eastAsia="Source Serif Pro Semibold" w:hAnsi="Source Serif Pro Semibold" w:cs="Source Serif Pro Semibold"/>
      <w:sz w:val="28"/>
    </w:rPr>
  </w:style>
  <w:style w:type="paragraph" w:styleId="5">
    <w:name w:val="heading 5"/>
    <w:basedOn w:val="a"/>
    <w:next w:val="a"/>
    <w:link w:val="50"/>
    <w:qFormat/>
    <w:rsid w:val="00426DC0"/>
    <w:pPr>
      <w:widowControl/>
      <w:autoSpaceDE/>
      <w:autoSpaceDN/>
      <w:adjustRightInd/>
      <w:spacing w:before="240" w:after="60"/>
      <w:outlineLvl w:val="4"/>
    </w:pPr>
    <w:rPr>
      <w:rFonts w:ascii="Source Serif Pro Semibold" w:eastAsia="Source Serif Pro Semibold" w:hAnsi="Source Serif Pro Semibold" w:cs="Source Serif Pro Semibold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6DC0"/>
    <w:pPr>
      <w:spacing w:before="240" w:after="60"/>
      <w:jc w:val="both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C0"/>
    <w:rPr>
      <w:rFonts w:ascii="Source Serif Pro Semibold" w:eastAsia="Source Serif Pro Semibold" w:hAnsi="Source Serif Pro Semibold" w:cs="Source Serif Pro Semibold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26DC0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26DC0"/>
    <w:rPr>
      <w:rFonts w:ascii="Source Serif Pro Semibold" w:eastAsia="Source Serif Pro Semibold" w:hAnsi="Source Serif Pro Semibold" w:cs="Source Serif Pro Semibold"/>
      <w:sz w:val="28"/>
    </w:rPr>
  </w:style>
  <w:style w:type="character" w:customStyle="1" w:styleId="50">
    <w:name w:val="Заголовок 5 Знак"/>
    <w:basedOn w:val="a0"/>
    <w:link w:val="5"/>
    <w:rsid w:val="00426DC0"/>
    <w:rPr>
      <w:rFonts w:ascii="Source Serif Pro Semibold" w:eastAsia="Source Serif Pro Semibold" w:hAnsi="Source Serif Pro Semibold" w:cs="Source Serif Pro Semibold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26DC0"/>
    <w:rPr>
      <w:rFonts w:ascii="Calibri" w:hAnsi="Calibri"/>
      <w:b/>
      <w:bCs/>
    </w:rPr>
  </w:style>
  <w:style w:type="paragraph" w:styleId="a3">
    <w:name w:val="Subtitle"/>
    <w:basedOn w:val="a"/>
    <w:next w:val="a"/>
    <w:link w:val="a4"/>
    <w:qFormat/>
    <w:rsid w:val="00426DC0"/>
    <w:pPr>
      <w:widowControl/>
      <w:autoSpaceDE/>
      <w:autoSpaceDN/>
      <w:adjustRightInd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rsid w:val="00426DC0"/>
    <w:rPr>
      <w:rFonts w:ascii="Calibri Light" w:hAnsi="Calibri Light"/>
      <w:sz w:val="24"/>
      <w:szCs w:val="24"/>
    </w:rPr>
  </w:style>
  <w:style w:type="character" w:styleId="a5">
    <w:name w:val="Strong"/>
    <w:qFormat/>
    <w:rsid w:val="00426DC0"/>
    <w:rPr>
      <w:b/>
      <w:bCs/>
    </w:rPr>
  </w:style>
  <w:style w:type="paragraph" w:styleId="a6">
    <w:name w:val="No Spacing"/>
    <w:link w:val="a7"/>
    <w:uiPriority w:val="1"/>
    <w:qFormat/>
    <w:rsid w:val="00426DC0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426DC0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26DC0"/>
    <w:pPr>
      <w:ind w:left="720"/>
      <w:contextualSpacing/>
    </w:pPr>
  </w:style>
  <w:style w:type="character" w:styleId="a9">
    <w:name w:val="Book Title"/>
    <w:uiPriority w:val="33"/>
    <w:qFormat/>
    <w:rsid w:val="00426DC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Albina.Mezhina@evraz.com</dc:creator>
  <cp:keywords/>
  <dc:description/>
  <cp:lastModifiedBy>Albina.Mezhina@evraz.com</cp:lastModifiedBy>
  <cp:revision>1</cp:revision>
  <dcterms:created xsi:type="dcterms:W3CDTF">2023-02-16T11:44:00Z</dcterms:created>
  <dcterms:modified xsi:type="dcterms:W3CDTF">2023-02-16T11:46:00Z</dcterms:modified>
</cp:coreProperties>
</file>